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blpY="720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2557"/>
        <w:gridCol w:w="5679"/>
      </w:tblGrid>
      <w:tr w:rsidR="001938AA" w:rsidTr="005E4583">
        <w:trPr>
          <w:trHeight w:val="1692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8AA" w:rsidRPr="00EB7EB7" w:rsidRDefault="001938AA" w:rsidP="005E4583">
            <w:pPr>
              <w:wordWrap w:val="0"/>
              <w:autoSpaceDE w:val="0"/>
              <w:autoSpaceDN w:val="0"/>
              <w:spacing w:before="157" w:line="311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EB7EB7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治疗床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EB7" w:rsidRPr="005E4583" w:rsidRDefault="001938AA" w:rsidP="005E4583">
            <w:pPr>
              <w:wordWrap w:val="0"/>
              <w:autoSpaceDE w:val="0"/>
              <w:autoSpaceDN w:val="0"/>
              <w:spacing w:line="311" w:lineRule="exact"/>
              <w:rPr>
                <w:rFonts w:ascii="SimSun" w:eastAsiaTheme="minorEastAsia" w:hAnsi="SimSun" w:hint="eastAsia"/>
                <w:color w:val="000000"/>
                <w:sz w:val="24"/>
                <w:szCs w:val="24"/>
              </w:rPr>
            </w:pPr>
            <w:r w:rsidRPr="005E4583">
              <w:rPr>
                <w:rFonts w:ascii="SimSun" w:eastAsiaTheme="minorEastAsia" w:hAnsi="SimSun" w:hint="eastAsia"/>
                <w:color w:val="000000"/>
                <w:sz w:val="24"/>
                <w:szCs w:val="24"/>
              </w:rPr>
              <w:t>尺寸：长</w:t>
            </w:r>
            <w:r w:rsidRPr="005E4583">
              <w:rPr>
                <w:rFonts w:ascii="SimSun" w:eastAsiaTheme="minorEastAsia" w:hAnsi="SimSun" w:hint="eastAsia"/>
                <w:color w:val="000000"/>
                <w:sz w:val="24"/>
                <w:szCs w:val="24"/>
              </w:rPr>
              <w:t>x</w:t>
            </w:r>
            <w:r w:rsidRPr="005E4583">
              <w:rPr>
                <w:rFonts w:ascii="SimSun" w:eastAsiaTheme="minorEastAsia" w:hAnsi="SimSun" w:hint="eastAsia"/>
                <w:color w:val="000000"/>
                <w:sz w:val="24"/>
                <w:szCs w:val="24"/>
              </w:rPr>
              <w:t>宽</w:t>
            </w:r>
            <w:r w:rsidRPr="005E4583">
              <w:rPr>
                <w:rFonts w:ascii="SimSun" w:eastAsiaTheme="minorEastAsia" w:hAnsi="SimSun" w:hint="eastAsia"/>
                <w:color w:val="000000"/>
                <w:sz w:val="24"/>
                <w:szCs w:val="24"/>
              </w:rPr>
              <w:t>x</w:t>
            </w:r>
            <w:r w:rsidRPr="005E4583">
              <w:rPr>
                <w:rFonts w:ascii="SimSun" w:eastAsiaTheme="minorEastAsia" w:hAnsi="SimSun" w:hint="eastAsia"/>
                <w:color w:val="000000"/>
                <w:sz w:val="24"/>
                <w:szCs w:val="24"/>
              </w:rPr>
              <w:t>高（</w:t>
            </w:r>
            <w:r w:rsidRPr="005E4583">
              <w:rPr>
                <w:rFonts w:ascii="SimSun" w:eastAsiaTheme="minorEastAsia" w:hAnsi="SimSun" w:hint="eastAsia"/>
                <w:color w:val="000000"/>
                <w:sz w:val="24"/>
                <w:szCs w:val="24"/>
              </w:rPr>
              <w:t>mm):2000x650x670</w:t>
            </w:r>
          </w:p>
          <w:p w:rsidR="001938AA" w:rsidRPr="00EB7EB7" w:rsidRDefault="001938AA" w:rsidP="005E4583">
            <w:pPr>
              <w:wordWrap w:val="0"/>
              <w:autoSpaceDE w:val="0"/>
              <w:autoSpaceDN w:val="0"/>
              <w:spacing w:line="311" w:lineRule="exact"/>
              <w:rPr>
                <w:rFonts w:asciiTheme="majorEastAsia" w:eastAsiaTheme="majorEastAsia" w:hAnsiTheme="majorEastAsia"/>
                <w:sz w:val="24"/>
              </w:rPr>
            </w:pPr>
            <w:r w:rsidRPr="005E4583">
              <w:rPr>
                <w:rFonts w:ascii="SimSun" w:eastAsiaTheme="minorEastAsia" w:hAnsi="SimSun" w:hint="eastAsia"/>
                <w:color w:val="000000"/>
                <w:sz w:val="24"/>
                <w:szCs w:val="24"/>
              </w:rPr>
              <w:t>功能：人性化设计具有肩孔，扶手和放置平板平台；方便医生针对病患进行</w:t>
            </w:r>
            <w:r w:rsidRPr="005E4583">
              <w:rPr>
                <w:rFonts w:ascii="SimSun" w:eastAsiaTheme="minorEastAsia" w:hAnsi="SimSun" w:hint="eastAsia"/>
                <w:color w:val="000000"/>
                <w:sz w:val="24"/>
                <w:szCs w:val="24"/>
              </w:rPr>
              <w:t>PT</w:t>
            </w:r>
            <w:r w:rsidRPr="005E4583">
              <w:rPr>
                <w:rFonts w:ascii="SimSun" w:eastAsiaTheme="minorEastAsia" w:hAnsi="SimSun" w:hint="eastAsia"/>
                <w:color w:val="000000"/>
                <w:sz w:val="24"/>
                <w:szCs w:val="24"/>
              </w:rPr>
              <w:t>、评定、针灸、推拿、小针刀以及其他各种微创手术辅助应用；配有患者俯卧位呼吸孔、肩孔及扶手</w:t>
            </w:r>
          </w:p>
        </w:tc>
      </w:tr>
      <w:tr w:rsidR="000A7AB1" w:rsidRPr="000A7AB1" w:rsidTr="005E4583">
        <w:trPr>
          <w:trHeight w:val="1860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AB1" w:rsidRPr="000A7AB1" w:rsidRDefault="000A7AB1" w:rsidP="005E4583">
            <w:pPr>
              <w:wordWrap w:val="0"/>
              <w:autoSpaceDE w:val="0"/>
              <w:autoSpaceDN w:val="0"/>
              <w:spacing w:line="311" w:lineRule="exact"/>
              <w:jc w:val="center"/>
              <w:rPr>
                <w:rFonts w:ascii="SimSun" w:eastAsiaTheme="minorEastAsia" w:hAnsi="SimSun" w:hint="eastAsia"/>
                <w:color w:val="000000"/>
                <w:sz w:val="24"/>
              </w:rPr>
            </w:pPr>
            <w:r w:rsidRPr="000A7AB1">
              <w:rPr>
                <w:rFonts w:ascii="SimSun" w:eastAsiaTheme="minorEastAsia" w:hAnsi="SimSun" w:hint="eastAsia"/>
                <w:color w:val="000000"/>
                <w:sz w:val="24"/>
              </w:rPr>
              <w:t>PT</w:t>
            </w:r>
            <w:r w:rsidRPr="000A7AB1">
              <w:rPr>
                <w:rFonts w:ascii="SimSun" w:eastAsiaTheme="minorEastAsia" w:hAnsi="SimSun" w:hint="eastAsia"/>
                <w:color w:val="000000"/>
                <w:sz w:val="24"/>
              </w:rPr>
              <w:t>凳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AB1" w:rsidRPr="00EB7EB7" w:rsidRDefault="000A7AB1" w:rsidP="00EB7EB7">
            <w:pPr>
              <w:wordWrap w:val="0"/>
              <w:autoSpaceDE w:val="0"/>
              <w:autoSpaceDN w:val="0"/>
              <w:spacing w:line="311" w:lineRule="exact"/>
              <w:rPr>
                <w:rFonts w:ascii="SimSun" w:eastAsiaTheme="minorEastAsia" w:hAnsi="SimSun" w:hint="eastAsia"/>
                <w:color w:val="000000"/>
                <w:sz w:val="24"/>
                <w:szCs w:val="24"/>
              </w:rPr>
            </w:pPr>
            <w:r w:rsidRPr="00EB7EB7">
              <w:rPr>
                <w:rFonts w:ascii="SimSun" w:eastAsiaTheme="minorEastAsia" w:hAnsi="SimSun" w:hint="eastAsia"/>
                <w:color w:val="000000"/>
                <w:sz w:val="24"/>
                <w:szCs w:val="24"/>
              </w:rPr>
              <w:t>材质：铝钢结合、带液压油缸、</w:t>
            </w:r>
            <w:r w:rsidRPr="00EB7EB7">
              <w:rPr>
                <w:rFonts w:ascii="SimSun" w:eastAsiaTheme="minorEastAsia" w:hAnsi="SimSun" w:hint="eastAsia"/>
                <w:color w:val="000000"/>
                <w:sz w:val="24"/>
                <w:szCs w:val="24"/>
              </w:rPr>
              <w:t>360</w:t>
            </w:r>
            <w:r w:rsidRPr="00EB7EB7">
              <w:rPr>
                <w:rFonts w:ascii="SimSun" w:eastAsiaTheme="minorEastAsia" w:hAnsi="SimSun" w:hint="eastAsia"/>
                <w:color w:val="000000"/>
                <w:sz w:val="24"/>
                <w:szCs w:val="24"/>
              </w:rPr>
              <w:t>旋转</w:t>
            </w:r>
            <w:r w:rsidR="00EB7EB7" w:rsidRPr="00EB7EB7">
              <w:rPr>
                <w:rFonts w:ascii="SimSun" w:eastAsiaTheme="minorEastAsia" w:hAnsi="SimSun" w:hint="eastAsia"/>
                <w:color w:val="000000"/>
                <w:sz w:val="24"/>
                <w:szCs w:val="24"/>
              </w:rPr>
              <w:t>，</w:t>
            </w:r>
            <w:r w:rsidRPr="00EB7EB7">
              <w:rPr>
                <w:rFonts w:ascii="SimSun" w:eastAsiaTheme="minorEastAsia" w:hAnsi="SimSun" w:hint="eastAsia"/>
                <w:color w:val="000000"/>
                <w:sz w:val="24"/>
                <w:szCs w:val="24"/>
              </w:rPr>
              <w:t>凳面上升载荷≤</w:t>
            </w:r>
            <w:r w:rsidRPr="00EB7EB7">
              <w:rPr>
                <w:rFonts w:ascii="SimSun" w:eastAsiaTheme="minorEastAsia" w:hAnsi="SimSun" w:hint="eastAsia"/>
                <w:color w:val="000000"/>
                <w:sz w:val="24"/>
                <w:szCs w:val="24"/>
              </w:rPr>
              <w:t>15KG</w:t>
            </w:r>
            <w:r w:rsidRPr="00EB7EB7">
              <w:rPr>
                <w:rFonts w:ascii="SimSun" w:eastAsiaTheme="minorEastAsia" w:hAnsi="SimSun" w:hint="eastAsia"/>
                <w:color w:val="000000"/>
                <w:sz w:val="24"/>
                <w:szCs w:val="24"/>
              </w:rPr>
              <w:t>、凳面下降载荷≥</w:t>
            </w:r>
            <w:r w:rsidRPr="00EB7EB7">
              <w:rPr>
                <w:rFonts w:ascii="SimSun" w:eastAsiaTheme="minorEastAsia" w:hAnsi="SimSun" w:hint="eastAsia"/>
                <w:color w:val="000000"/>
                <w:sz w:val="24"/>
                <w:szCs w:val="24"/>
              </w:rPr>
              <w:t>25KG</w:t>
            </w:r>
          </w:p>
          <w:p w:rsidR="000A7AB1" w:rsidRPr="00EB7EB7" w:rsidRDefault="000A7AB1" w:rsidP="00EB7EB7">
            <w:pPr>
              <w:wordWrap w:val="0"/>
              <w:autoSpaceDE w:val="0"/>
              <w:autoSpaceDN w:val="0"/>
              <w:spacing w:line="311" w:lineRule="exact"/>
              <w:rPr>
                <w:rFonts w:ascii="SimSun" w:eastAsiaTheme="minorEastAsia" w:hAnsi="SimSun" w:hint="eastAsia"/>
                <w:color w:val="000000"/>
                <w:sz w:val="24"/>
                <w:szCs w:val="24"/>
              </w:rPr>
            </w:pPr>
            <w:r w:rsidRPr="00EB7EB7">
              <w:rPr>
                <w:rFonts w:ascii="SimSun" w:eastAsiaTheme="minorEastAsia" w:hAnsi="SimSun" w:hint="eastAsia"/>
                <w:color w:val="000000"/>
                <w:sz w:val="24"/>
                <w:szCs w:val="24"/>
              </w:rPr>
              <w:t>尺寸：</w:t>
            </w:r>
            <w:r w:rsidRPr="00EB7EB7">
              <w:rPr>
                <w:rFonts w:ascii="SimSun" w:eastAsiaTheme="minorEastAsia" w:hAnsi="SimSun" w:hint="eastAsia"/>
                <w:color w:val="000000"/>
                <w:sz w:val="24"/>
                <w:szCs w:val="24"/>
              </w:rPr>
              <w:t>40x40-50cm</w:t>
            </w:r>
          </w:p>
          <w:p w:rsidR="000A7AB1" w:rsidRPr="00EB7EB7" w:rsidRDefault="000A7AB1" w:rsidP="00EB7EB7">
            <w:pPr>
              <w:wordWrap w:val="0"/>
              <w:autoSpaceDE w:val="0"/>
              <w:autoSpaceDN w:val="0"/>
              <w:spacing w:line="311" w:lineRule="exact"/>
              <w:rPr>
                <w:rFonts w:ascii="SimSun" w:eastAsiaTheme="minorEastAsia" w:hAnsi="SimSun" w:hint="eastAsia"/>
                <w:color w:val="000000"/>
                <w:sz w:val="24"/>
                <w:szCs w:val="24"/>
              </w:rPr>
            </w:pPr>
            <w:r w:rsidRPr="00EB7EB7">
              <w:rPr>
                <w:rFonts w:ascii="SimSun" w:eastAsiaTheme="minorEastAsia" w:hAnsi="SimSun" w:hint="eastAsia"/>
                <w:color w:val="000000"/>
                <w:sz w:val="24"/>
                <w:szCs w:val="24"/>
              </w:rPr>
              <w:t>凳面厚度：</w:t>
            </w:r>
            <w:r w:rsidRPr="00EB7EB7">
              <w:rPr>
                <w:rFonts w:ascii="SimSun" w:eastAsiaTheme="minorEastAsia" w:hAnsi="SimSun" w:hint="eastAsia"/>
                <w:color w:val="000000"/>
                <w:sz w:val="24"/>
                <w:szCs w:val="24"/>
              </w:rPr>
              <w:t>5CM</w:t>
            </w:r>
          </w:p>
          <w:p w:rsidR="000A7AB1" w:rsidRPr="000A7AB1" w:rsidRDefault="000A7AB1" w:rsidP="00EB7EB7">
            <w:pPr>
              <w:wordWrap w:val="0"/>
              <w:autoSpaceDE w:val="0"/>
              <w:autoSpaceDN w:val="0"/>
              <w:spacing w:line="311" w:lineRule="exact"/>
              <w:rPr>
                <w:rFonts w:ascii="SimSun" w:eastAsiaTheme="minorEastAsia" w:hAnsi="SimSun" w:hint="eastAsia"/>
                <w:color w:val="000000"/>
                <w:sz w:val="24"/>
              </w:rPr>
            </w:pPr>
            <w:r w:rsidRPr="00EB7EB7">
              <w:rPr>
                <w:rFonts w:ascii="SimSun" w:eastAsiaTheme="minorEastAsia" w:hAnsi="SimSun" w:hint="eastAsia"/>
                <w:color w:val="000000"/>
                <w:sz w:val="24"/>
                <w:szCs w:val="24"/>
              </w:rPr>
              <w:t>用途：治疗师对患者进行手法治疗时可移动式的坐具</w:t>
            </w:r>
          </w:p>
        </w:tc>
      </w:tr>
      <w:tr w:rsidR="000A7AB1" w:rsidRPr="000A7AB1" w:rsidTr="005E4583">
        <w:trPr>
          <w:trHeight w:val="1617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AB1" w:rsidRPr="000A7AB1" w:rsidRDefault="000A7AB1" w:rsidP="005E4583">
            <w:pPr>
              <w:wordWrap w:val="0"/>
              <w:autoSpaceDE w:val="0"/>
              <w:autoSpaceDN w:val="0"/>
              <w:spacing w:line="311" w:lineRule="exact"/>
              <w:jc w:val="center"/>
              <w:rPr>
                <w:rFonts w:ascii="SimSun" w:eastAsiaTheme="minorEastAsia" w:hAnsi="SimSun" w:hint="eastAsia"/>
                <w:color w:val="000000"/>
                <w:sz w:val="24"/>
              </w:rPr>
            </w:pPr>
            <w:r w:rsidRPr="000A7AB1">
              <w:rPr>
                <w:rFonts w:ascii="SimSun" w:eastAsiaTheme="minorEastAsia" w:hAnsi="SimSun" w:hint="eastAsia"/>
                <w:color w:val="000000"/>
                <w:sz w:val="24"/>
              </w:rPr>
              <w:t>不锈钢圆凳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AB1" w:rsidRPr="000A7AB1" w:rsidRDefault="000A7AB1" w:rsidP="00EB7EB7">
            <w:pPr>
              <w:wordWrap w:val="0"/>
              <w:autoSpaceDE w:val="0"/>
              <w:autoSpaceDN w:val="0"/>
              <w:spacing w:line="311" w:lineRule="exact"/>
              <w:rPr>
                <w:rFonts w:ascii="SimSun" w:eastAsiaTheme="minorEastAsia" w:hAnsi="SimSun" w:hint="eastAsia"/>
                <w:color w:val="000000"/>
                <w:sz w:val="24"/>
              </w:rPr>
            </w:pPr>
            <w:r w:rsidRPr="000A7AB1">
              <w:rPr>
                <w:rFonts w:ascii="SimSun" w:eastAsiaTheme="minorEastAsia" w:hAnsi="SimSun" w:hint="eastAsia"/>
                <w:color w:val="000000"/>
                <w:sz w:val="24"/>
              </w:rPr>
              <w:t>材质：优质不锈钢</w:t>
            </w:r>
          </w:p>
          <w:p w:rsidR="000A7AB1" w:rsidRPr="000A7AB1" w:rsidRDefault="000A7AB1" w:rsidP="00EB7EB7">
            <w:pPr>
              <w:wordWrap w:val="0"/>
              <w:autoSpaceDE w:val="0"/>
              <w:autoSpaceDN w:val="0"/>
              <w:spacing w:line="311" w:lineRule="exact"/>
              <w:rPr>
                <w:rFonts w:ascii="SimSun" w:eastAsiaTheme="minorEastAsia" w:hAnsi="SimSun" w:hint="eastAsia"/>
                <w:color w:val="000000"/>
                <w:sz w:val="24"/>
              </w:rPr>
            </w:pPr>
            <w:r w:rsidRPr="000A7AB1">
              <w:rPr>
                <w:rFonts w:ascii="SimSun" w:eastAsiaTheme="minorEastAsia" w:hAnsi="SimSun" w:hint="eastAsia"/>
                <w:color w:val="000000"/>
                <w:sz w:val="24"/>
              </w:rPr>
              <w:t>尺寸：</w:t>
            </w:r>
            <w:r w:rsidRPr="000A7AB1">
              <w:rPr>
                <w:rFonts w:ascii="SimSun" w:eastAsiaTheme="minorEastAsia" w:hAnsi="SimSun" w:hint="eastAsia"/>
                <w:color w:val="000000"/>
                <w:sz w:val="24"/>
              </w:rPr>
              <w:t>29x48-68cm</w:t>
            </w:r>
          </w:p>
          <w:p w:rsidR="000A7AB1" w:rsidRPr="00EB7EB7" w:rsidRDefault="00EB7EB7" w:rsidP="00EB7EB7">
            <w:pPr>
              <w:wordWrap w:val="0"/>
              <w:autoSpaceDE w:val="0"/>
              <w:autoSpaceDN w:val="0"/>
              <w:spacing w:line="311" w:lineRule="exact"/>
              <w:rPr>
                <w:rFonts w:ascii="SimSun" w:eastAsiaTheme="minorEastAsia" w:hAnsi="SimSun" w:hint="eastAsia"/>
                <w:color w:val="000000"/>
                <w:sz w:val="24"/>
              </w:rPr>
            </w:pPr>
            <w:r>
              <w:rPr>
                <w:rFonts w:ascii="SimSun" w:eastAsiaTheme="minorEastAsia" w:hAnsi="SimSun" w:hint="eastAsia"/>
                <w:color w:val="000000"/>
                <w:sz w:val="24"/>
              </w:rPr>
              <w:t>用途：治疗师对患者进行手法治疗时可移动式的坐具</w:t>
            </w:r>
          </w:p>
        </w:tc>
      </w:tr>
    </w:tbl>
    <w:p w:rsidR="004358AB" w:rsidRPr="00EB7EB7" w:rsidRDefault="00EB7EB7" w:rsidP="00EB7EB7">
      <w:pPr>
        <w:autoSpaceDE w:val="0"/>
        <w:autoSpaceDN w:val="0"/>
        <w:spacing w:line="311" w:lineRule="exact"/>
        <w:jc w:val="center"/>
        <w:rPr>
          <w:rFonts w:ascii="SimSun" w:eastAsiaTheme="minorEastAsia" w:hAnsi="SimSun" w:hint="eastAsia"/>
          <w:color w:val="000000"/>
          <w:sz w:val="28"/>
          <w:szCs w:val="28"/>
        </w:rPr>
      </w:pPr>
      <w:r w:rsidRPr="00EB7EB7">
        <w:rPr>
          <w:rFonts w:ascii="SimSun" w:eastAsiaTheme="minorEastAsia" w:hAnsi="SimSun" w:hint="eastAsia"/>
          <w:color w:val="000000"/>
          <w:sz w:val="28"/>
          <w:szCs w:val="28"/>
        </w:rPr>
        <w:t>治疗床、</w:t>
      </w:r>
      <w:r w:rsidR="00D60206">
        <w:rPr>
          <w:rFonts w:ascii="SimSun" w:eastAsiaTheme="minorEastAsia" w:hAnsi="SimSun" w:hint="eastAsia"/>
          <w:color w:val="000000"/>
          <w:sz w:val="28"/>
          <w:szCs w:val="28"/>
        </w:rPr>
        <w:t>不锈钢</w:t>
      </w:r>
      <w:r w:rsidRPr="00EB7EB7">
        <w:rPr>
          <w:rFonts w:ascii="SimSun" w:eastAsiaTheme="minorEastAsia" w:hAnsi="SimSun" w:hint="eastAsia"/>
          <w:color w:val="000000"/>
          <w:sz w:val="28"/>
          <w:szCs w:val="28"/>
        </w:rPr>
        <w:t>圆</w:t>
      </w:r>
      <w:r w:rsidR="00D60206">
        <w:rPr>
          <w:rFonts w:ascii="SimSun" w:eastAsiaTheme="minorEastAsia" w:hAnsi="SimSun" w:hint="eastAsia"/>
          <w:color w:val="000000"/>
          <w:sz w:val="28"/>
          <w:szCs w:val="28"/>
        </w:rPr>
        <w:t>凳</w:t>
      </w:r>
      <w:r w:rsidRPr="00EB7EB7">
        <w:rPr>
          <w:rFonts w:ascii="SimSun" w:eastAsiaTheme="minorEastAsia" w:hAnsi="SimSun" w:hint="eastAsia"/>
          <w:color w:val="000000"/>
          <w:sz w:val="28"/>
          <w:szCs w:val="28"/>
        </w:rPr>
        <w:t>、</w:t>
      </w:r>
      <w:r w:rsidRPr="00EB7EB7">
        <w:rPr>
          <w:rFonts w:ascii="SimSun" w:eastAsiaTheme="minorEastAsia" w:hAnsi="SimSun" w:hint="eastAsia"/>
          <w:color w:val="000000"/>
          <w:sz w:val="28"/>
          <w:szCs w:val="28"/>
        </w:rPr>
        <w:t>PT</w:t>
      </w:r>
      <w:r w:rsidRPr="00EB7EB7">
        <w:rPr>
          <w:rFonts w:ascii="SimSun" w:eastAsiaTheme="minorEastAsia" w:hAnsi="SimSun" w:hint="eastAsia"/>
          <w:color w:val="000000"/>
          <w:sz w:val="28"/>
          <w:szCs w:val="28"/>
        </w:rPr>
        <w:t>凳采购需求</w:t>
      </w:r>
    </w:p>
    <w:sectPr w:rsidR="004358AB" w:rsidRPr="00EB7EB7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983" w:rsidRDefault="00276983" w:rsidP="001938AA">
      <w:pPr>
        <w:spacing w:after="0"/>
      </w:pPr>
      <w:r>
        <w:separator/>
      </w:r>
    </w:p>
  </w:endnote>
  <w:endnote w:type="continuationSeparator" w:id="0">
    <w:p w:rsidR="00276983" w:rsidRDefault="00276983" w:rsidP="001938A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983" w:rsidRDefault="00276983" w:rsidP="001938AA">
      <w:pPr>
        <w:spacing w:after="0"/>
      </w:pPr>
      <w:r>
        <w:separator/>
      </w:r>
    </w:p>
  </w:footnote>
  <w:footnote w:type="continuationSeparator" w:id="0">
    <w:p w:rsidR="00276983" w:rsidRDefault="00276983" w:rsidP="001938A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A7AB1"/>
    <w:rsid w:val="001938AA"/>
    <w:rsid w:val="00276983"/>
    <w:rsid w:val="0029593A"/>
    <w:rsid w:val="00323B43"/>
    <w:rsid w:val="003D37D8"/>
    <w:rsid w:val="00426133"/>
    <w:rsid w:val="004358AB"/>
    <w:rsid w:val="005B7BCB"/>
    <w:rsid w:val="005E4583"/>
    <w:rsid w:val="008465B1"/>
    <w:rsid w:val="008B7726"/>
    <w:rsid w:val="00A33C3B"/>
    <w:rsid w:val="00C23120"/>
    <w:rsid w:val="00D31D50"/>
    <w:rsid w:val="00D60206"/>
    <w:rsid w:val="00EB7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938A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938AA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938A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938AA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2008-09-11T17:20:00Z</dcterms:created>
  <dcterms:modified xsi:type="dcterms:W3CDTF">2025-12-08T04:38:00Z</dcterms:modified>
</cp:coreProperties>
</file>