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ABEC56">
      <w:pPr>
        <w:jc w:val="center"/>
        <w:rPr>
          <w:rFonts w:hint="eastAsia" w:ascii="微软雅黑" w:hAnsi="微软雅黑" w:eastAsia="微软雅黑"/>
          <w:b/>
          <w:bCs/>
          <w:sz w:val="28"/>
          <w:szCs w:val="32"/>
        </w:rPr>
      </w:pPr>
      <w:r>
        <w:rPr>
          <w:rFonts w:hint="eastAsia" w:ascii="微软雅黑" w:hAnsi="微软雅黑" w:eastAsia="微软雅黑"/>
          <w:b/>
          <w:bCs/>
          <w:sz w:val="28"/>
          <w:szCs w:val="32"/>
        </w:rPr>
        <w:t>南昌市中心医院（瑶湖分院）16包设备</w:t>
      </w:r>
    </w:p>
    <w:p w14:paraId="0960A8BE">
      <w:pPr>
        <w:ind w:firstLine="3922" w:firstLineChars="1400"/>
        <w:rPr>
          <w:rFonts w:hint="eastAsia" w:ascii="微软雅黑" w:hAnsi="微软雅黑" w:eastAsia="微软雅黑"/>
          <w:b/>
          <w:bCs/>
          <w:sz w:val="28"/>
          <w:szCs w:val="32"/>
        </w:rPr>
      </w:pPr>
      <w:r>
        <w:rPr>
          <w:rFonts w:hint="eastAsia" w:ascii="微软雅黑" w:hAnsi="微软雅黑" w:eastAsia="微软雅黑"/>
          <w:b/>
          <w:bCs/>
          <w:sz w:val="28"/>
          <w:szCs w:val="32"/>
        </w:rPr>
        <w:t>调研需求</w:t>
      </w:r>
    </w:p>
    <w:tbl>
      <w:tblPr>
        <w:tblStyle w:val="9"/>
        <w:tblW w:w="90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8"/>
        <w:gridCol w:w="7408"/>
      </w:tblGrid>
      <w:tr w14:paraId="2A59F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8" w:type="dxa"/>
          </w:tcPr>
          <w:p w14:paraId="0628904D">
            <w:pPr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采购品目</w:t>
            </w:r>
          </w:p>
        </w:tc>
        <w:tc>
          <w:tcPr>
            <w:tcW w:w="7388" w:type="dxa"/>
          </w:tcPr>
          <w:p w14:paraId="5F7A9576">
            <w:pPr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调研核心参数及功能需求</w:t>
            </w:r>
          </w:p>
        </w:tc>
      </w:tr>
      <w:tr w14:paraId="1A9EC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3" w:hRule="atLeast"/>
          <w:jc w:val="center"/>
        </w:trPr>
        <w:tc>
          <w:tcPr>
            <w:tcW w:w="1628" w:type="dxa"/>
          </w:tcPr>
          <w:p w14:paraId="28BB71F4">
            <w:pPr>
              <w:spacing w:line="600" w:lineRule="auto"/>
              <w:rPr>
                <w:rFonts w:hint="eastAsia" w:ascii="仿宋" w:hAnsi="仿宋" w:eastAsia="仿宋"/>
                <w:b/>
                <w:bCs/>
                <w:sz w:val="28"/>
                <w:szCs w:val="32"/>
              </w:rPr>
            </w:pPr>
          </w:p>
          <w:p w14:paraId="7D66126D">
            <w:pPr>
              <w:spacing w:line="600" w:lineRule="auto"/>
              <w:rPr>
                <w:rFonts w:hint="eastAsia" w:ascii="仿宋" w:hAnsi="仿宋" w:eastAsia="仿宋"/>
                <w:b/>
                <w:bCs/>
                <w:sz w:val="28"/>
                <w:szCs w:val="32"/>
              </w:rPr>
            </w:pPr>
          </w:p>
          <w:p w14:paraId="11DD9438">
            <w:pPr>
              <w:spacing w:line="600" w:lineRule="auto"/>
              <w:rPr>
                <w:rFonts w:hint="eastAsia" w:ascii="仿宋" w:hAnsi="仿宋" w:eastAsia="仿宋"/>
                <w:b/>
                <w:bCs/>
                <w:sz w:val="28"/>
                <w:szCs w:val="32"/>
              </w:rPr>
            </w:pPr>
          </w:p>
          <w:p w14:paraId="13D0C5B9">
            <w:pPr>
              <w:spacing w:line="600" w:lineRule="auto"/>
              <w:rPr>
                <w:rFonts w:hint="eastAsia" w:asciiTheme="minorEastAsia" w:hAnsiTheme="minorEastAsia" w:cstheme="minorEastAsia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32"/>
              </w:rPr>
              <w:t>1、胸腔镜手术器械</w:t>
            </w:r>
          </w:p>
          <w:p w14:paraId="02686F28">
            <w:pPr>
              <w:rPr>
                <w:rFonts w:hint="eastAsia" w:ascii="仿宋" w:hAnsi="仿宋" w:eastAsia="仿宋"/>
                <w:sz w:val="28"/>
                <w:szCs w:val="32"/>
              </w:rPr>
            </w:pPr>
          </w:p>
        </w:tc>
        <w:tc>
          <w:tcPr>
            <w:tcW w:w="7388" w:type="dxa"/>
          </w:tcPr>
          <w:tbl>
            <w:tblPr>
              <w:tblStyle w:val="9"/>
              <w:tblW w:w="7172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390"/>
              <w:gridCol w:w="785"/>
              <w:gridCol w:w="150"/>
              <w:gridCol w:w="3847"/>
            </w:tblGrid>
            <w:tr w14:paraId="40B43C2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90" w:type="dxa"/>
                </w:tcPr>
                <w:p w14:paraId="7319F639">
                  <w:pPr>
                    <w:jc w:val="center"/>
                    <w:rPr>
                      <w:rFonts w:hint="eastAsia" w:ascii="宋体" w:hAnsi="宋体" w:eastAsia="宋体" w:cs="宋体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Cs w:val="21"/>
                    </w:rPr>
                    <w:t>内容物</w:t>
                  </w:r>
                </w:p>
              </w:tc>
              <w:tc>
                <w:tcPr>
                  <w:tcW w:w="785" w:type="dxa"/>
                </w:tcPr>
                <w:p w14:paraId="5CDBC4D5">
                  <w:pPr>
                    <w:jc w:val="center"/>
                    <w:rPr>
                      <w:rFonts w:hint="eastAsia" w:ascii="宋体" w:hAnsi="宋体" w:eastAsia="宋体" w:cs="宋体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Cs w:val="21"/>
                    </w:rPr>
                    <w:t>数量</w:t>
                  </w:r>
                </w:p>
              </w:tc>
              <w:tc>
                <w:tcPr>
                  <w:tcW w:w="3997" w:type="dxa"/>
                  <w:gridSpan w:val="2"/>
                </w:tcPr>
                <w:p w14:paraId="75FCE07A">
                  <w:pPr>
                    <w:jc w:val="center"/>
                    <w:rPr>
                      <w:rFonts w:hint="eastAsia" w:ascii="宋体" w:hAnsi="宋体" w:eastAsia="宋体" w:cs="宋体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Cs w:val="21"/>
                    </w:rPr>
                    <w:t>备注</w:t>
                  </w:r>
                </w:p>
              </w:tc>
            </w:tr>
            <w:tr w14:paraId="16CE92D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90" w:type="dxa"/>
                  <w:vAlign w:val="center"/>
                </w:tcPr>
                <w:p w14:paraId="19C8140F">
                  <w:pPr>
                    <w:jc w:val="center"/>
                    <w:rPr>
                      <w:rFonts w:hint="eastAsia" w:ascii="宋体" w:hAnsi="宋体" w:eastAsia="宋体" w:cs="宋体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Cs w:val="21"/>
                    </w:rPr>
                    <w:t>无齿卵圆钳</w:t>
                  </w:r>
                </w:p>
              </w:tc>
              <w:tc>
                <w:tcPr>
                  <w:tcW w:w="935" w:type="dxa"/>
                  <w:gridSpan w:val="2"/>
                </w:tcPr>
                <w:p w14:paraId="654066FE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2</w:t>
                  </w:r>
                </w:p>
              </w:tc>
              <w:tc>
                <w:tcPr>
                  <w:tcW w:w="3847" w:type="dxa"/>
                </w:tcPr>
                <w:p w14:paraId="2DFF6B91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300-340mm</w:t>
                  </w:r>
                </w:p>
              </w:tc>
            </w:tr>
            <w:tr w14:paraId="46663E4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90" w:type="dxa"/>
                  <w:vMerge w:val="restart"/>
                  <w:vAlign w:val="center"/>
                </w:tcPr>
                <w:p w14:paraId="3C855684">
                  <w:pPr>
                    <w:jc w:val="center"/>
                    <w:rPr>
                      <w:rFonts w:hint="eastAsia" w:ascii="宋体" w:hAnsi="宋体" w:eastAsia="宋体" w:cs="宋体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Cs w:val="21"/>
                    </w:rPr>
                    <w:t>胸腔镜分离钳</w:t>
                  </w:r>
                </w:p>
              </w:tc>
              <w:tc>
                <w:tcPr>
                  <w:tcW w:w="935" w:type="dxa"/>
                  <w:gridSpan w:val="2"/>
                </w:tcPr>
                <w:p w14:paraId="5E438469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1</w:t>
                  </w:r>
                </w:p>
              </w:tc>
              <w:tc>
                <w:tcPr>
                  <w:tcW w:w="3847" w:type="dxa"/>
                  <w:vAlign w:val="center"/>
                </w:tcPr>
                <w:p w14:paraId="46800C2E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  <w:highlight w:val="none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  <w:highlight w:val="none"/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Cs/>
                      <w:szCs w:val="21"/>
                      <w:highlight w:val="none"/>
                    </w:rPr>
                    <w:t>360mm×φ12滑板式 弯 小切口 4-8mm</w:t>
                  </w:r>
                </w:p>
              </w:tc>
            </w:tr>
            <w:tr w14:paraId="5DEE3C4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90" w:type="dxa"/>
                  <w:vMerge w:val="continue"/>
                  <w:vAlign w:val="center"/>
                </w:tcPr>
                <w:p w14:paraId="41F4E9CA">
                  <w:pPr>
                    <w:jc w:val="center"/>
                    <w:rPr>
                      <w:rFonts w:hint="eastAsia" w:ascii="宋体" w:hAnsi="宋体" w:eastAsia="宋体" w:cs="宋体"/>
                      <w:szCs w:val="21"/>
                    </w:rPr>
                  </w:pPr>
                </w:p>
              </w:tc>
              <w:tc>
                <w:tcPr>
                  <w:tcW w:w="935" w:type="dxa"/>
                  <w:gridSpan w:val="2"/>
                </w:tcPr>
                <w:p w14:paraId="62521500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1</w:t>
                  </w:r>
                </w:p>
              </w:tc>
              <w:tc>
                <w:tcPr>
                  <w:tcW w:w="3847" w:type="dxa"/>
                  <w:vAlign w:val="center"/>
                </w:tcPr>
                <w:p w14:paraId="2E93E946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  <w:highlight w:val="none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  <w:highlight w:val="none"/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Cs/>
                      <w:szCs w:val="21"/>
                      <w:highlight w:val="none"/>
                    </w:rPr>
                    <w:t>360mm×φ20 滑板式 角弯75°  4-8mm</w:t>
                  </w:r>
                </w:p>
              </w:tc>
            </w:tr>
            <w:tr w14:paraId="5CDAEF7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90" w:type="dxa"/>
                  <w:vMerge w:val="continue"/>
                  <w:vAlign w:val="center"/>
                </w:tcPr>
                <w:p w14:paraId="3BA71187">
                  <w:pPr>
                    <w:jc w:val="center"/>
                    <w:rPr>
                      <w:rFonts w:hint="eastAsia" w:ascii="宋体" w:hAnsi="宋体" w:eastAsia="宋体" w:cs="宋体"/>
                      <w:szCs w:val="21"/>
                    </w:rPr>
                  </w:pPr>
                </w:p>
              </w:tc>
              <w:tc>
                <w:tcPr>
                  <w:tcW w:w="935" w:type="dxa"/>
                  <w:gridSpan w:val="2"/>
                </w:tcPr>
                <w:p w14:paraId="6BCFF06C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1</w:t>
                  </w:r>
                </w:p>
              </w:tc>
              <w:tc>
                <w:tcPr>
                  <w:tcW w:w="3847" w:type="dxa"/>
                  <w:vAlign w:val="center"/>
                </w:tcPr>
                <w:p w14:paraId="36C17A2D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  <w:highlight w:val="none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  <w:highlight w:val="none"/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Cs/>
                      <w:szCs w:val="21"/>
                      <w:highlight w:val="none"/>
                    </w:rPr>
                    <w:t>360mm×φ12 滑板式弯小切口 6-10mm</w:t>
                  </w:r>
                </w:p>
              </w:tc>
            </w:tr>
            <w:tr w14:paraId="788A3F6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90" w:type="dxa"/>
                  <w:vMerge w:val="restart"/>
                  <w:vAlign w:val="center"/>
                </w:tcPr>
                <w:p w14:paraId="757869CB">
                  <w:pPr>
                    <w:jc w:val="center"/>
                    <w:rPr>
                      <w:rFonts w:hint="eastAsia" w:ascii="宋体" w:hAnsi="宋体" w:eastAsia="宋体" w:cs="宋体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Cs w:val="21"/>
                    </w:rPr>
                    <w:t>胸腔镜持针器</w:t>
                  </w:r>
                </w:p>
              </w:tc>
              <w:tc>
                <w:tcPr>
                  <w:tcW w:w="935" w:type="dxa"/>
                  <w:gridSpan w:val="2"/>
                  <w:vAlign w:val="center"/>
                </w:tcPr>
                <w:p w14:paraId="64650B2B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1</w:t>
                  </w:r>
                </w:p>
              </w:tc>
              <w:tc>
                <w:tcPr>
                  <w:tcW w:w="3847" w:type="dxa"/>
                  <w:vAlign w:val="center"/>
                </w:tcPr>
                <w:p w14:paraId="669E848D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  <w:highlight w:val="none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  <w:highlight w:val="none"/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Cs/>
                      <w:szCs w:val="21"/>
                      <w:highlight w:val="none"/>
                    </w:rPr>
                    <w:t>340mm 滑板式 直 细针</w:t>
                  </w:r>
                </w:p>
              </w:tc>
            </w:tr>
            <w:tr w14:paraId="42FF000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90" w:type="dxa"/>
                  <w:vMerge w:val="continue"/>
                  <w:vAlign w:val="center"/>
                </w:tcPr>
                <w:p w14:paraId="517B8AC8">
                  <w:pPr>
                    <w:jc w:val="center"/>
                    <w:rPr>
                      <w:rFonts w:hint="eastAsia" w:ascii="宋体" w:hAnsi="宋体" w:eastAsia="宋体" w:cs="宋体"/>
                      <w:szCs w:val="21"/>
                    </w:rPr>
                  </w:pPr>
                </w:p>
              </w:tc>
              <w:tc>
                <w:tcPr>
                  <w:tcW w:w="935" w:type="dxa"/>
                  <w:gridSpan w:val="2"/>
                  <w:vAlign w:val="center"/>
                </w:tcPr>
                <w:p w14:paraId="74D24ABC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1</w:t>
                  </w:r>
                </w:p>
              </w:tc>
              <w:tc>
                <w:tcPr>
                  <w:tcW w:w="3847" w:type="dxa"/>
                  <w:vAlign w:val="center"/>
                </w:tcPr>
                <w:p w14:paraId="67E1E4C4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  <w:highlight w:val="none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  <w:highlight w:val="none"/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Cs/>
                      <w:szCs w:val="21"/>
                      <w:highlight w:val="none"/>
                    </w:rPr>
                    <w:t>420mm 滑板式 直 细针</w:t>
                  </w:r>
                </w:p>
              </w:tc>
            </w:tr>
            <w:tr w14:paraId="46BADA7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90" w:type="dxa"/>
                  <w:vMerge w:val="restart"/>
                  <w:vAlign w:val="center"/>
                </w:tcPr>
                <w:p w14:paraId="3C25339A">
                  <w:pPr>
                    <w:jc w:val="center"/>
                    <w:rPr>
                      <w:rFonts w:hint="eastAsia" w:ascii="宋体" w:hAnsi="宋体" w:eastAsia="宋体" w:cs="宋体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Cs w:val="21"/>
                    </w:rPr>
                    <w:t>组织钳</w:t>
                  </w:r>
                </w:p>
              </w:tc>
              <w:tc>
                <w:tcPr>
                  <w:tcW w:w="935" w:type="dxa"/>
                  <w:gridSpan w:val="2"/>
                  <w:vAlign w:val="center"/>
                </w:tcPr>
                <w:p w14:paraId="25C0AC70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1</w:t>
                  </w:r>
                </w:p>
              </w:tc>
              <w:tc>
                <w:tcPr>
                  <w:tcW w:w="3847" w:type="dxa"/>
                  <w:vAlign w:val="center"/>
                </w:tcPr>
                <w:p w14:paraId="46EED789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  <w:highlight w:val="none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  <w:highlight w:val="none"/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Cs/>
                      <w:szCs w:val="21"/>
                      <w:highlight w:val="none"/>
                    </w:rPr>
                    <w:t>340mm×φ8 弯 滑板式  4-6mm</w:t>
                  </w:r>
                </w:p>
              </w:tc>
            </w:tr>
            <w:tr w14:paraId="18B7A83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90" w:type="dxa"/>
                  <w:vMerge w:val="continue"/>
                  <w:vAlign w:val="center"/>
                </w:tcPr>
                <w:p w14:paraId="60B36B9E">
                  <w:pPr>
                    <w:jc w:val="center"/>
                    <w:rPr>
                      <w:rFonts w:hint="eastAsia" w:ascii="宋体" w:hAnsi="宋体" w:eastAsia="宋体" w:cs="宋体"/>
                      <w:szCs w:val="21"/>
                    </w:rPr>
                  </w:pPr>
                </w:p>
              </w:tc>
              <w:tc>
                <w:tcPr>
                  <w:tcW w:w="935" w:type="dxa"/>
                  <w:gridSpan w:val="2"/>
                  <w:vAlign w:val="center"/>
                </w:tcPr>
                <w:p w14:paraId="313F0F40">
                  <w:pPr>
                    <w:spacing w:line="460" w:lineRule="exact"/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2</w:t>
                  </w:r>
                </w:p>
              </w:tc>
              <w:tc>
                <w:tcPr>
                  <w:tcW w:w="3847" w:type="dxa"/>
                  <w:vAlign w:val="center"/>
                </w:tcPr>
                <w:p w14:paraId="77A62E40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  <w:highlight w:val="none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  <w:highlight w:val="none"/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Cs/>
                      <w:szCs w:val="21"/>
                      <w:highlight w:val="none"/>
                    </w:rPr>
                    <w:t>340mm×φ8 弯 滑板式 2×3齿4-6mm</w:t>
                  </w:r>
                </w:p>
              </w:tc>
            </w:tr>
            <w:tr w14:paraId="2F7FD68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90" w:type="dxa"/>
                  <w:vMerge w:val="continue"/>
                  <w:vAlign w:val="center"/>
                </w:tcPr>
                <w:p w14:paraId="108BD41B">
                  <w:pPr>
                    <w:jc w:val="center"/>
                    <w:rPr>
                      <w:rFonts w:hint="eastAsia" w:ascii="宋体" w:hAnsi="宋体" w:eastAsia="宋体" w:cs="宋体"/>
                      <w:szCs w:val="21"/>
                    </w:rPr>
                  </w:pPr>
                </w:p>
              </w:tc>
              <w:tc>
                <w:tcPr>
                  <w:tcW w:w="935" w:type="dxa"/>
                  <w:gridSpan w:val="2"/>
                  <w:vAlign w:val="center"/>
                </w:tcPr>
                <w:p w14:paraId="756120A8">
                  <w:pPr>
                    <w:spacing w:line="460" w:lineRule="exact"/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1</w:t>
                  </w:r>
                </w:p>
              </w:tc>
              <w:tc>
                <w:tcPr>
                  <w:tcW w:w="3847" w:type="dxa"/>
                  <w:vAlign w:val="center"/>
                </w:tcPr>
                <w:p w14:paraId="52829B01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  <w:highlight w:val="none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  <w:highlight w:val="none"/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Cs/>
                      <w:szCs w:val="21"/>
                      <w:highlight w:val="none"/>
                    </w:rPr>
                    <w:t>360mm×φ6 弯 滑板式 6-10mm</w:t>
                  </w:r>
                </w:p>
              </w:tc>
            </w:tr>
            <w:tr w14:paraId="51FB54D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90" w:type="dxa"/>
                  <w:vAlign w:val="center"/>
                </w:tcPr>
                <w:p w14:paraId="4E569E04">
                  <w:pPr>
                    <w:jc w:val="center"/>
                    <w:rPr>
                      <w:rFonts w:hint="eastAsia" w:ascii="宋体" w:hAnsi="宋体" w:eastAsia="宋体" w:cs="宋体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Cs w:val="21"/>
                    </w:rPr>
                    <w:t>胸腔镜有齿卵圆钳</w:t>
                  </w:r>
                </w:p>
              </w:tc>
              <w:tc>
                <w:tcPr>
                  <w:tcW w:w="935" w:type="dxa"/>
                  <w:gridSpan w:val="2"/>
                </w:tcPr>
                <w:p w14:paraId="0BBB324B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2</w:t>
                  </w:r>
                </w:p>
              </w:tc>
              <w:tc>
                <w:tcPr>
                  <w:tcW w:w="3847" w:type="dxa"/>
                </w:tcPr>
                <w:p w14:paraId="0073403F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  <w:highlight w:val="none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  <w:highlight w:val="none"/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Cs/>
                      <w:szCs w:val="21"/>
                      <w:highlight w:val="none"/>
                    </w:rPr>
                    <w:t>340mm×φ12 滑板式有齿小切口6-8mm</w:t>
                  </w:r>
                </w:p>
              </w:tc>
            </w:tr>
            <w:tr w14:paraId="180467E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90" w:type="dxa"/>
                  <w:vMerge w:val="restart"/>
                  <w:vAlign w:val="center"/>
                </w:tcPr>
                <w:p w14:paraId="0CA67E44">
                  <w:pPr>
                    <w:jc w:val="center"/>
                    <w:rPr>
                      <w:rFonts w:hint="eastAsia" w:ascii="宋体" w:hAnsi="宋体" w:eastAsia="宋体" w:cs="宋体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Cs w:val="21"/>
                    </w:rPr>
                    <w:t>血管钳</w:t>
                  </w:r>
                </w:p>
              </w:tc>
              <w:tc>
                <w:tcPr>
                  <w:tcW w:w="935" w:type="dxa"/>
                  <w:gridSpan w:val="2"/>
                  <w:vAlign w:val="center"/>
                </w:tcPr>
                <w:p w14:paraId="2EC762C4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2</w:t>
                  </w:r>
                </w:p>
              </w:tc>
              <w:tc>
                <w:tcPr>
                  <w:tcW w:w="3847" w:type="dxa"/>
                  <w:vAlign w:val="center"/>
                </w:tcPr>
                <w:p w14:paraId="5BDEE51C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  <w:highlight w:val="none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  <w:highlight w:val="none"/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Cs/>
                      <w:szCs w:val="21"/>
                      <w:highlight w:val="none"/>
                    </w:rPr>
                    <w:t>360mm×φ15 滑板式圆弯1-2齿4-6mm</w:t>
                  </w:r>
                </w:p>
              </w:tc>
            </w:tr>
            <w:tr w14:paraId="27AFD01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90" w:type="dxa"/>
                  <w:vMerge w:val="continue"/>
                  <w:vAlign w:val="center"/>
                </w:tcPr>
                <w:p w14:paraId="48BCD06B">
                  <w:pPr>
                    <w:jc w:val="center"/>
                    <w:rPr>
                      <w:rFonts w:hint="eastAsia" w:ascii="宋体" w:hAnsi="宋体" w:eastAsia="宋体" w:cs="宋体"/>
                      <w:szCs w:val="21"/>
                    </w:rPr>
                  </w:pPr>
                </w:p>
              </w:tc>
              <w:tc>
                <w:tcPr>
                  <w:tcW w:w="935" w:type="dxa"/>
                  <w:gridSpan w:val="2"/>
                  <w:vAlign w:val="center"/>
                </w:tcPr>
                <w:p w14:paraId="15BAE33C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  <w:highlight w:val="red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2</w:t>
                  </w:r>
                </w:p>
              </w:tc>
              <w:tc>
                <w:tcPr>
                  <w:tcW w:w="3847" w:type="dxa"/>
                  <w:vAlign w:val="center"/>
                </w:tcPr>
                <w:p w14:paraId="3C3162F4">
                  <w:pPr>
                    <w:rPr>
                      <w:rFonts w:hint="eastAsia" w:ascii="宋体" w:hAnsi="宋体" w:eastAsia="宋体" w:cs="宋体"/>
                      <w:bCs/>
                      <w:szCs w:val="21"/>
                      <w:highlight w:val="red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330mm×φ25×90°滑板式弯1-2齿4-6mm</w:t>
                  </w:r>
                </w:p>
              </w:tc>
            </w:tr>
            <w:tr w14:paraId="00C879D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90" w:type="dxa"/>
                  <w:vMerge w:val="continue"/>
                  <w:vAlign w:val="center"/>
                </w:tcPr>
                <w:p w14:paraId="4A236662">
                  <w:pPr>
                    <w:jc w:val="center"/>
                    <w:rPr>
                      <w:rFonts w:hint="eastAsia" w:ascii="宋体" w:hAnsi="宋体" w:eastAsia="宋体" w:cs="宋体"/>
                      <w:szCs w:val="21"/>
                    </w:rPr>
                  </w:pPr>
                </w:p>
              </w:tc>
              <w:tc>
                <w:tcPr>
                  <w:tcW w:w="935" w:type="dxa"/>
                  <w:gridSpan w:val="2"/>
                  <w:vAlign w:val="center"/>
                </w:tcPr>
                <w:p w14:paraId="101694BF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2</w:t>
                  </w:r>
                </w:p>
              </w:tc>
              <w:tc>
                <w:tcPr>
                  <w:tcW w:w="3847" w:type="dxa"/>
                  <w:vAlign w:val="center"/>
                </w:tcPr>
                <w:p w14:paraId="344F3CA1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360mm×φ18×90°滑板式弯1-2齿4-6mm</w:t>
                  </w:r>
                </w:p>
              </w:tc>
            </w:tr>
            <w:tr w14:paraId="3903072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90" w:type="dxa"/>
                  <w:vMerge w:val="continue"/>
                  <w:vAlign w:val="center"/>
                </w:tcPr>
                <w:p w14:paraId="38A400F0">
                  <w:pPr>
                    <w:jc w:val="center"/>
                    <w:rPr>
                      <w:rFonts w:hint="eastAsia" w:ascii="宋体" w:hAnsi="宋体" w:eastAsia="宋体" w:cs="宋体"/>
                      <w:szCs w:val="21"/>
                    </w:rPr>
                  </w:pPr>
                </w:p>
              </w:tc>
              <w:tc>
                <w:tcPr>
                  <w:tcW w:w="935" w:type="dxa"/>
                  <w:gridSpan w:val="2"/>
                  <w:vAlign w:val="center"/>
                </w:tcPr>
                <w:p w14:paraId="3B33185C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  <w:highlight w:val="red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2</w:t>
                  </w:r>
                </w:p>
              </w:tc>
              <w:tc>
                <w:tcPr>
                  <w:tcW w:w="3847" w:type="dxa"/>
                  <w:vAlign w:val="center"/>
                </w:tcPr>
                <w:p w14:paraId="0A1874D1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  <w:highlight w:val="red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330mm×φ15*60°滑板式 圆弯1-2齿 双开5-7mm</w:t>
                  </w:r>
                </w:p>
              </w:tc>
            </w:tr>
            <w:tr w14:paraId="6C23F56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90" w:type="dxa"/>
                  <w:vMerge w:val="restart"/>
                  <w:vAlign w:val="center"/>
                </w:tcPr>
                <w:p w14:paraId="789CA418">
                  <w:pPr>
                    <w:jc w:val="center"/>
                    <w:rPr>
                      <w:rFonts w:hint="eastAsia" w:ascii="宋体" w:hAnsi="宋体" w:eastAsia="宋体" w:cs="宋体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Cs w:val="21"/>
                    </w:rPr>
                    <w:t>吸引器</w:t>
                  </w:r>
                </w:p>
              </w:tc>
              <w:tc>
                <w:tcPr>
                  <w:tcW w:w="935" w:type="dxa"/>
                  <w:gridSpan w:val="2"/>
                  <w:vAlign w:val="center"/>
                </w:tcPr>
                <w:p w14:paraId="12B1F69F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1</w:t>
                  </w:r>
                </w:p>
              </w:tc>
              <w:tc>
                <w:tcPr>
                  <w:tcW w:w="3847" w:type="dxa"/>
                  <w:vAlign w:val="center"/>
                </w:tcPr>
                <w:p w14:paraId="0AE76FE8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385mm×φ5  弯  小切口</w:t>
                  </w:r>
                </w:p>
              </w:tc>
            </w:tr>
            <w:tr w14:paraId="6D0BE7E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90" w:type="dxa"/>
                  <w:vMerge w:val="continue"/>
                  <w:vAlign w:val="center"/>
                </w:tcPr>
                <w:p w14:paraId="5C066D3C">
                  <w:pPr>
                    <w:jc w:val="center"/>
                    <w:rPr>
                      <w:rFonts w:hint="eastAsia" w:ascii="宋体" w:hAnsi="宋体" w:eastAsia="宋体" w:cs="宋体"/>
                      <w:szCs w:val="21"/>
                    </w:rPr>
                  </w:pPr>
                </w:p>
              </w:tc>
              <w:tc>
                <w:tcPr>
                  <w:tcW w:w="935" w:type="dxa"/>
                  <w:gridSpan w:val="2"/>
                  <w:vAlign w:val="center"/>
                </w:tcPr>
                <w:p w14:paraId="6A55C4E7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1</w:t>
                  </w:r>
                </w:p>
              </w:tc>
              <w:tc>
                <w:tcPr>
                  <w:tcW w:w="3847" w:type="dxa"/>
                  <w:vAlign w:val="center"/>
                </w:tcPr>
                <w:p w14:paraId="3F44E2F4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360mm×φ6  角弯平头  小切口</w:t>
                  </w:r>
                </w:p>
              </w:tc>
            </w:tr>
            <w:tr w14:paraId="017801E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90" w:type="dxa"/>
                  <w:vAlign w:val="center"/>
                </w:tcPr>
                <w:p w14:paraId="29FAFA5A">
                  <w:pPr>
                    <w:jc w:val="center"/>
                    <w:rPr>
                      <w:rFonts w:hint="eastAsia" w:ascii="宋体" w:hAnsi="宋体" w:eastAsia="宋体" w:cs="宋体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Cs w:val="21"/>
                    </w:rPr>
                    <w:t>长持针器</w:t>
                  </w:r>
                </w:p>
              </w:tc>
              <w:tc>
                <w:tcPr>
                  <w:tcW w:w="935" w:type="dxa"/>
                  <w:gridSpan w:val="2"/>
                  <w:vAlign w:val="center"/>
                </w:tcPr>
                <w:p w14:paraId="132D2F21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2</w:t>
                  </w:r>
                </w:p>
              </w:tc>
              <w:tc>
                <w:tcPr>
                  <w:tcW w:w="3847" w:type="dxa"/>
                  <w:vAlign w:val="center"/>
                </w:tcPr>
                <w:p w14:paraId="6BA5479D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300mm</w:t>
                  </w:r>
                </w:p>
              </w:tc>
            </w:tr>
            <w:tr w14:paraId="6165409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90" w:type="dxa"/>
                  <w:vAlign w:val="center"/>
                </w:tcPr>
                <w:p w14:paraId="3208F83B">
                  <w:pPr>
                    <w:jc w:val="center"/>
                    <w:rPr>
                      <w:rFonts w:hint="eastAsia" w:ascii="宋体" w:hAnsi="宋体" w:eastAsia="宋体" w:cs="宋体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Cs w:val="21"/>
                    </w:rPr>
                    <w:t>大直角</w:t>
                  </w:r>
                </w:p>
              </w:tc>
              <w:tc>
                <w:tcPr>
                  <w:tcW w:w="935" w:type="dxa"/>
                  <w:gridSpan w:val="2"/>
                  <w:vAlign w:val="center"/>
                </w:tcPr>
                <w:p w14:paraId="11F8FDA3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4</w:t>
                  </w:r>
                </w:p>
              </w:tc>
              <w:tc>
                <w:tcPr>
                  <w:tcW w:w="3847" w:type="dxa"/>
                  <w:vAlign w:val="center"/>
                </w:tcPr>
                <w:p w14:paraId="1E0148F3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300×20×90°/250×25×90°角弯 各2</w:t>
                  </w:r>
                </w:p>
              </w:tc>
            </w:tr>
            <w:tr w14:paraId="7D4609C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90" w:type="dxa"/>
                  <w:vAlign w:val="center"/>
                </w:tcPr>
                <w:p w14:paraId="7B290363">
                  <w:pPr>
                    <w:jc w:val="center"/>
                    <w:rPr>
                      <w:rFonts w:hint="eastAsia" w:ascii="宋体" w:hAnsi="宋体" w:eastAsia="宋体" w:cs="宋体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Cs w:val="21"/>
                    </w:rPr>
                    <w:t>小切口手术缝合线拉钩</w:t>
                  </w:r>
                </w:p>
              </w:tc>
              <w:tc>
                <w:tcPr>
                  <w:tcW w:w="935" w:type="dxa"/>
                  <w:gridSpan w:val="2"/>
                  <w:vAlign w:val="center"/>
                </w:tcPr>
                <w:p w14:paraId="6D8F330D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2</w:t>
                  </w:r>
                </w:p>
              </w:tc>
              <w:tc>
                <w:tcPr>
                  <w:tcW w:w="3847" w:type="dxa"/>
                  <w:vAlign w:val="center"/>
                </w:tcPr>
                <w:p w14:paraId="41086A63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250×φ2.5  直 环形圆头</w:t>
                  </w:r>
                </w:p>
              </w:tc>
            </w:tr>
          </w:tbl>
          <w:p w14:paraId="19013F80">
            <w:pPr>
              <w:rPr>
                <w:rFonts w:hint="eastAsia" w:asciiTheme="minorEastAsia" w:hAnsiTheme="minorEastAsia" w:cstheme="minorEastAsia"/>
                <w:szCs w:val="21"/>
              </w:rPr>
            </w:pPr>
          </w:p>
        </w:tc>
      </w:tr>
      <w:tr w14:paraId="43062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3" w:hRule="atLeast"/>
          <w:jc w:val="center"/>
        </w:trPr>
        <w:tc>
          <w:tcPr>
            <w:tcW w:w="1628" w:type="dxa"/>
          </w:tcPr>
          <w:p w14:paraId="3F1D9511">
            <w:pPr>
              <w:rPr>
                <w:rFonts w:hint="eastAsia" w:ascii="仿宋" w:hAnsi="仿宋" w:eastAsia="仿宋"/>
                <w:sz w:val="28"/>
                <w:szCs w:val="32"/>
              </w:rPr>
            </w:pPr>
          </w:p>
          <w:p w14:paraId="79A819D9">
            <w:pPr>
              <w:rPr>
                <w:rFonts w:hint="eastAsia" w:ascii="仿宋" w:hAnsi="仿宋" w:eastAsia="仿宋"/>
                <w:sz w:val="28"/>
                <w:szCs w:val="32"/>
              </w:rPr>
            </w:pPr>
          </w:p>
          <w:p w14:paraId="7A36AD00">
            <w:pPr>
              <w:rPr>
                <w:rFonts w:hint="eastAsia" w:ascii="仿宋" w:hAnsi="仿宋" w:eastAsia="仿宋"/>
                <w:sz w:val="28"/>
                <w:szCs w:val="32"/>
              </w:rPr>
            </w:pPr>
          </w:p>
          <w:p w14:paraId="3802F005">
            <w:pPr>
              <w:rPr>
                <w:rFonts w:hint="eastAsia" w:ascii="仿宋" w:hAnsi="仿宋" w:eastAsia="仿宋"/>
                <w:sz w:val="28"/>
                <w:szCs w:val="32"/>
              </w:rPr>
            </w:pPr>
          </w:p>
          <w:p w14:paraId="3E69FE48">
            <w:pPr>
              <w:rPr>
                <w:rFonts w:hint="eastAsia" w:ascii="仿宋" w:hAnsi="仿宋" w:eastAsia="仿宋"/>
                <w:sz w:val="28"/>
                <w:szCs w:val="32"/>
              </w:rPr>
            </w:pPr>
          </w:p>
          <w:p w14:paraId="61BBC85E">
            <w:pPr>
              <w:rPr>
                <w:rFonts w:hint="eastAsia" w:ascii="仿宋" w:hAnsi="仿宋" w:eastAsia="仿宋"/>
                <w:sz w:val="28"/>
                <w:szCs w:val="32"/>
              </w:rPr>
            </w:pPr>
          </w:p>
          <w:p w14:paraId="3F6B6333">
            <w:pPr>
              <w:rPr>
                <w:rFonts w:hint="eastAsia"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2、开胸手术器械</w:t>
            </w:r>
          </w:p>
        </w:tc>
        <w:tc>
          <w:tcPr>
            <w:tcW w:w="7388" w:type="dxa"/>
          </w:tcPr>
          <w:tbl>
            <w:tblPr>
              <w:tblStyle w:val="9"/>
              <w:tblW w:w="7182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375"/>
              <w:gridCol w:w="1291"/>
              <w:gridCol w:w="3516"/>
            </w:tblGrid>
            <w:tr w14:paraId="01023C9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75" w:type="dxa"/>
                  <w:vAlign w:val="center"/>
                </w:tcPr>
                <w:p w14:paraId="136CFBEC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内容物</w:t>
                  </w:r>
                </w:p>
              </w:tc>
              <w:tc>
                <w:tcPr>
                  <w:tcW w:w="1291" w:type="dxa"/>
                  <w:vAlign w:val="center"/>
                </w:tcPr>
                <w:p w14:paraId="3DDF69C2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数量</w:t>
                  </w:r>
                </w:p>
              </w:tc>
              <w:tc>
                <w:tcPr>
                  <w:tcW w:w="3516" w:type="dxa"/>
                  <w:vAlign w:val="center"/>
                </w:tcPr>
                <w:p w14:paraId="5D6EBD87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备注</w:t>
                  </w:r>
                </w:p>
              </w:tc>
            </w:tr>
            <w:tr w14:paraId="0A3B8FE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75" w:type="dxa"/>
                  <w:vAlign w:val="center"/>
                </w:tcPr>
                <w:p w14:paraId="22679935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血管钳</w:t>
                  </w:r>
                </w:p>
              </w:tc>
              <w:tc>
                <w:tcPr>
                  <w:tcW w:w="1291" w:type="dxa"/>
                  <w:vAlign w:val="center"/>
                </w:tcPr>
                <w:p w14:paraId="775D8078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8</w:t>
                  </w:r>
                </w:p>
              </w:tc>
              <w:tc>
                <w:tcPr>
                  <w:tcW w:w="3516" w:type="dxa"/>
                  <w:vAlign w:val="center"/>
                </w:tcPr>
                <w:p w14:paraId="34351E6A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125mm，弯蚊:4   125mm直蚊:4</w:t>
                  </w:r>
                </w:p>
              </w:tc>
            </w:tr>
            <w:tr w14:paraId="053FFF2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75" w:type="dxa"/>
                  <w:vAlign w:val="center"/>
                </w:tcPr>
                <w:p w14:paraId="36D517A5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血管钳</w:t>
                  </w:r>
                </w:p>
              </w:tc>
              <w:tc>
                <w:tcPr>
                  <w:tcW w:w="1291" w:type="dxa"/>
                  <w:vAlign w:val="center"/>
                </w:tcPr>
                <w:p w14:paraId="771F51ED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6</w:t>
                  </w:r>
                </w:p>
              </w:tc>
              <w:tc>
                <w:tcPr>
                  <w:tcW w:w="3516" w:type="dxa"/>
                  <w:vAlign w:val="center"/>
                </w:tcPr>
                <w:p w14:paraId="06BF17E0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220mm，弯，全齿</w:t>
                  </w:r>
                </w:p>
              </w:tc>
            </w:tr>
            <w:tr w14:paraId="4C905EF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75" w:type="dxa"/>
                  <w:vAlign w:val="center"/>
                </w:tcPr>
                <w:p w14:paraId="463C0297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组织钳</w:t>
                  </w:r>
                </w:p>
              </w:tc>
              <w:tc>
                <w:tcPr>
                  <w:tcW w:w="1291" w:type="dxa"/>
                  <w:vAlign w:val="center"/>
                </w:tcPr>
                <w:p w14:paraId="5624B0F2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6</w:t>
                  </w:r>
                </w:p>
              </w:tc>
              <w:tc>
                <w:tcPr>
                  <w:tcW w:w="3516" w:type="dxa"/>
                  <w:vAlign w:val="center"/>
                </w:tcPr>
                <w:p w14:paraId="530C6DCF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180mm</w:t>
                  </w:r>
                </w:p>
              </w:tc>
            </w:tr>
            <w:tr w14:paraId="077417B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75" w:type="dxa"/>
                  <w:vMerge w:val="restart"/>
                </w:tcPr>
                <w:p w14:paraId="4F5027B4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</w:p>
                <w:p w14:paraId="257375F8">
                  <w:pPr>
                    <w:jc w:val="center"/>
                    <w:rPr>
                      <w:rFonts w:hint="eastAsia" w:asciiTheme="minorEastAsia" w:hAnsiTheme="minorEastAsia" w:cstheme="minorEastAsia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直角钳</w:t>
                  </w:r>
                </w:p>
              </w:tc>
              <w:tc>
                <w:tcPr>
                  <w:tcW w:w="1291" w:type="dxa"/>
                  <w:vMerge w:val="restart"/>
                </w:tcPr>
                <w:p w14:paraId="74A75B57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</w:p>
                <w:p w14:paraId="5153FC72">
                  <w:pPr>
                    <w:jc w:val="center"/>
                    <w:rPr>
                      <w:rFonts w:hint="eastAsia" w:asciiTheme="minorEastAsia" w:hAnsiTheme="minorEastAsia" w:cstheme="minorEastAsia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6</w:t>
                  </w:r>
                </w:p>
              </w:tc>
              <w:tc>
                <w:tcPr>
                  <w:tcW w:w="3516" w:type="dxa"/>
                  <w:vAlign w:val="center"/>
                </w:tcPr>
                <w:p w14:paraId="5693F197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250mm×φ25×90° 角弯:2</w:t>
                  </w:r>
                </w:p>
              </w:tc>
            </w:tr>
            <w:tr w14:paraId="5E28CA3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75" w:type="dxa"/>
                  <w:vMerge w:val="continue"/>
                </w:tcPr>
                <w:p w14:paraId="690A2BA8">
                  <w:pPr>
                    <w:jc w:val="center"/>
                    <w:rPr>
                      <w:rFonts w:hint="eastAsia" w:asciiTheme="minorEastAsia" w:hAnsiTheme="minorEastAsia" w:cstheme="minorEastAsia"/>
                      <w:bCs/>
                      <w:szCs w:val="21"/>
                    </w:rPr>
                  </w:pPr>
                </w:p>
              </w:tc>
              <w:tc>
                <w:tcPr>
                  <w:tcW w:w="1291" w:type="dxa"/>
                  <w:vMerge w:val="continue"/>
                </w:tcPr>
                <w:p w14:paraId="46A24DD5">
                  <w:pPr>
                    <w:jc w:val="center"/>
                    <w:rPr>
                      <w:rFonts w:hint="eastAsia" w:asciiTheme="minorEastAsia" w:hAnsiTheme="minorEastAsia" w:cstheme="minorEastAsia"/>
                      <w:bCs/>
                      <w:szCs w:val="21"/>
                    </w:rPr>
                  </w:pPr>
                </w:p>
              </w:tc>
              <w:tc>
                <w:tcPr>
                  <w:tcW w:w="3516" w:type="dxa"/>
                  <w:vAlign w:val="center"/>
                </w:tcPr>
                <w:p w14:paraId="01193DF8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220mm×φ18×90° 角弯:2</w:t>
                  </w:r>
                </w:p>
              </w:tc>
            </w:tr>
            <w:tr w14:paraId="6488BD4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75" w:type="dxa"/>
                  <w:vMerge w:val="continue"/>
                </w:tcPr>
                <w:p w14:paraId="00939D96">
                  <w:pPr>
                    <w:jc w:val="center"/>
                    <w:rPr>
                      <w:rFonts w:hint="eastAsia" w:asciiTheme="minorEastAsia" w:hAnsiTheme="minorEastAsia" w:cstheme="minorEastAsia"/>
                      <w:bCs/>
                      <w:szCs w:val="21"/>
                    </w:rPr>
                  </w:pPr>
                </w:p>
              </w:tc>
              <w:tc>
                <w:tcPr>
                  <w:tcW w:w="1291" w:type="dxa"/>
                  <w:vMerge w:val="continue"/>
                </w:tcPr>
                <w:p w14:paraId="22B2A1CF">
                  <w:pPr>
                    <w:jc w:val="center"/>
                    <w:rPr>
                      <w:rFonts w:hint="eastAsia" w:asciiTheme="minorEastAsia" w:hAnsiTheme="minorEastAsia" w:cstheme="minorEastAsia"/>
                      <w:bCs/>
                      <w:szCs w:val="21"/>
                    </w:rPr>
                  </w:pPr>
                </w:p>
              </w:tc>
              <w:tc>
                <w:tcPr>
                  <w:tcW w:w="3516" w:type="dxa"/>
                  <w:vAlign w:val="center"/>
                </w:tcPr>
                <w:p w14:paraId="0B1B0A72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200mm×φ50×15 弯 全齿:2</w:t>
                  </w:r>
                </w:p>
              </w:tc>
            </w:tr>
            <w:tr w14:paraId="61467E6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75" w:type="dxa"/>
                  <w:vAlign w:val="center"/>
                </w:tcPr>
                <w:p w14:paraId="3EDBDC02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刀柄</w:t>
                  </w:r>
                </w:p>
              </w:tc>
              <w:tc>
                <w:tcPr>
                  <w:tcW w:w="1291" w:type="dxa"/>
                  <w:vAlign w:val="center"/>
                </w:tcPr>
                <w:p w14:paraId="411F4B30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1</w:t>
                  </w:r>
                </w:p>
              </w:tc>
              <w:tc>
                <w:tcPr>
                  <w:tcW w:w="3516" w:type="dxa"/>
                  <w:vAlign w:val="center"/>
                </w:tcPr>
                <w:p w14:paraId="197CF6B7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3L# 200</w:t>
                  </w:r>
                </w:p>
              </w:tc>
            </w:tr>
            <w:tr w14:paraId="728BE34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75" w:type="dxa"/>
                  <w:vAlign w:val="center"/>
                </w:tcPr>
                <w:p w14:paraId="63211762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心耳钳</w:t>
                  </w:r>
                </w:p>
              </w:tc>
              <w:tc>
                <w:tcPr>
                  <w:tcW w:w="1291" w:type="dxa"/>
                  <w:vAlign w:val="center"/>
                </w:tcPr>
                <w:p w14:paraId="3EB8641F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2</w:t>
                  </w:r>
                </w:p>
              </w:tc>
              <w:tc>
                <w:tcPr>
                  <w:tcW w:w="3516" w:type="dxa"/>
                  <w:vAlign w:val="center"/>
                </w:tcPr>
                <w:p w14:paraId="541D72D5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I式，</w:t>
                  </w: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240mm×3.2 圆弯R18×30，网纹齿</w:t>
                  </w:r>
                </w:p>
              </w:tc>
            </w:tr>
            <w:tr w14:paraId="6727CA6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75" w:type="dxa"/>
                  <w:vAlign w:val="center"/>
                </w:tcPr>
                <w:p w14:paraId="60F01104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肺叶钳</w:t>
                  </w:r>
                </w:p>
              </w:tc>
              <w:tc>
                <w:tcPr>
                  <w:tcW w:w="1291" w:type="dxa"/>
                  <w:vAlign w:val="center"/>
                </w:tcPr>
                <w:p w14:paraId="43BA1076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2</w:t>
                  </w:r>
                </w:p>
              </w:tc>
              <w:tc>
                <w:tcPr>
                  <w:tcW w:w="3516" w:type="dxa"/>
                  <w:vAlign w:val="center"/>
                </w:tcPr>
                <w:p w14:paraId="31454D09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250mm×20</w:t>
                  </w:r>
                </w:p>
              </w:tc>
            </w:tr>
            <w:tr w14:paraId="01E2ED7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75" w:type="dxa"/>
                  <w:vAlign w:val="center"/>
                </w:tcPr>
                <w:p w14:paraId="3DE355E4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骨膜剥离器</w:t>
                  </w:r>
                </w:p>
              </w:tc>
              <w:tc>
                <w:tcPr>
                  <w:tcW w:w="1291" w:type="dxa"/>
                  <w:vAlign w:val="center"/>
                </w:tcPr>
                <w:p w14:paraId="1B146143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2</w:t>
                  </w:r>
                </w:p>
              </w:tc>
              <w:tc>
                <w:tcPr>
                  <w:tcW w:w="3516" w:type="dxa"/>
                  <w:vAlign w:val="center"/>
                </w:tcPr>
                <w:p w14:paraId="7F8D0E6D">
                  <w:pPr>
                    <w:ind w:firstLine="480" w:firstLineChars="200"/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250mm，头宽圆12/方12</w:t>
                  </w:r>
                </w:p>
              </w:tc>
            </w:tr>
            <w:tr w14:paraId="49BDCA3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75" w:type="dxa"/>
                  <w:vMerge w:val="restart"/>
                  <w:vAlign w:val="center"/>
                </w:tcPr>
                <w:p w14:paraId="449409B4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止血夹</w:t>
                  </w:r>
                </w:p>
              </w:tc>
              <w:tc>
                <w:tcPr>
                  <w:tcW w:w="1291" w:type="dxa"/>
                  <w:vMerge w:val="restart"/>
                  <w:vAlign w:val="center"/>
                </w:tcPr>
                <w:p w14:paraId="257AA6EC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3</w:t>
                  </w:r>
                </w:p>
              </w:tc>
              <w:tc>
                <w:tcPr>
                  <w:tcW w:w="3516" w:type="dxa"/>
                  <w:vAlign w:val="center"/>
                </w:tcPr>
                <w:p w14:paraId="4A2CC027">
                  <w:pPr>
                    <w:ind w:firstLine="480" w:firstLineChars="200"/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65mm 弯，  110mm 右弯</w:t>
                  </w:r>
                </w:p>
              </w:tc>
            </w:tr>
            <w:tr w14:paraId="6A71E13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75" w:type="dxa"/>
                  <w:vMerge w:val="continue"/>
                  <w:vAlign w:val="center"/>
                </w:tcPr>
                <w:p w14:paraId="3188ABBB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</w:p>
              </w:tc>
              <w:tc>
                <w:tcPr>
                  <w:tcW w:w="1291" w:type="dxa"/>
                  <w:vMerge w:val="continue"/>
                  <w:vAlign w:val="center"/>
                </w:tcPr>
                <w:p w14:paraId="6CFA71DB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</w:p>
              </w:tc>
              <w:tc>
                <w:tcPr>
                  <w:tcW w:w="3516" w:type="dxa"/>
                  <w:vAlign w:val="center"/>
                </w:tcPr>
                <w:p w14:paraId="379BD72C">
                  <w:pPr>
                    <w:ind w:firstLine="480" w:firstLineChars="200"/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50×30 可调式，角弯</w:t>
                  </w:r>
                </w:p>
              </w:tc>
            </w:tr>
            <w:tr w14:paraId="7B44EF1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75" w:type="dxa"/>
                  <w:vAlign w:val="center"/>
                </w:tcPr>
                <w:p w14:paraId="3499A175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卵圆钳</w:t>
                  </w:r>
                </w:p>
              </w:tc>
              <w:tc>
                <w:tcPr>
                  <w:tcW w:w="1291" w:type="dxa"/>
                  <w:vAlign w:val="center"/>
                </w:tcPr>
                <w:p w14:paraId="7EDB40C5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4</w:t>
                  </w:r>
                </w:p>
              </w:tc>
              <w:tc>
                <w:tcPr>
                  <w:tcW w:w="3516" w:type="dxa"/>
                  <w:vAlign w:val="center"/>
                </w:tcPr>
                <w:p w14:paraId="48F95B67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  <w:highlight w:val="yellow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250mm×φ10,弯有齿:2  无齿:2</w:t>
                  </w:r>
                </w:p>
              </w:tc>
            </w:tr>
            <w:tr w14:paraId="33E1B1A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75" w:type="dxa"/>
                  <w:vAlign w:val="center"/>
                </w:tcPr>
                <w:p w14:paraId="1992E214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肋骨剪</w:t>
                  </w:r>
                </w:p>
              </w:tc>
              <w:tc>
                <w:tcPr>
                  <w:tcW w:w="1291" w:type="dxa"/>
                  <w:vAlign w:val="center"/>
                </w:tcPr>
                <w:p w14:paraId="29CEA3C0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1</w:t>
                  </w:r>
                </w:p>
              </w:tc>
              <w:tc>
                <w:tcPr>
                  <w:tcW w:w="3516" w:type="dxa"/>
                  <w:vAlign w:val="center"/>
                </w:tcPr>
                <w:p w14:paraId="6DA647FC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340，直</w:t>
                  </w:r>
                </w:p>
              </w:tc>
            </w:tr>
            <w:tr w14:paraId="56331E2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75" w:type="dxa"/>
                  <w:vAlign w:val="center"/>
                </w:tcPr>
                <w:p w14:paraId="3C90F349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肋骨牵开器</w:t>
                  </w:r>
                </w:p>
              </w:tc>
              <w:tc>
                <w:tcPr>
                  <w:tcW w:w="1291" w:type="dxa"/>
                  <w:vAlign w:val="center"/>
                </w:tcPr>
                <w:p w14:paraId="219A59E1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2</w:t>
                  </w:r>
                </w:p>
              </w:tc>
              <w:tc>
                <w:tcPr>
                  <w:tcW w:w="3516" w:type="dxa"/>
                  <w:vAlign w:val="center"/>
                </w:tcPr>
                <w:p w14:paraId="1564FBE5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60mm×52</w:t>
                  </w:r>
                  <w:r>
                    <w:rPr>
                      <w:rFonts w:hint="eastAsia" w:ascii="宋体" w:hAnsi="宋体" w:eastAsia="宋体" w:cs="宋体"/>
                      <w:bCs/>
                      <w:szCs w:val="21"/>
                      <w:lang w:eastAsia="zh-CN"/>
                    </w:rPr>
                    <w:t>、</w:t>
                  </w: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 xml:space="preserve"> </w:t>
                  </w: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240mm×170 中号</w:t>
                  </w:r>
                </w:p>
              </w:tc>
            </w:tr>
            <w:tr w14:paraId="6222DBE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75" w:type="dxa"/>
                  <w:vAlign w:val="center"/>
                </w:tcPr>
                <w:p w14:paraId="285416C7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  <w:highlight w:val="yellow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持针钳</w:t>
                  </w:r>
                </w:p>
              </w:tc>
              <w:tc>
                <w:tcPr>
                  <w:tcW w:w="1291" w:type="dxa"/>
                  <w:vAlign w:val="center"/>
                </w:tcPr>
                <w:p w14:paraId="79FA8E21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  <w:highlight w:val="yellow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4</w:t>
                  </w:r>
                </w:p>
              </w:tc>
              <w:tc>
                <w:tcPr>
                  <w:tcW w:w="3516" w:type="dxa"/>
                  <w:vAlign w:val="center"/>
                </w:tcPr>
                <w:p w14:paraId="7D6879A5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  <w:highlight w:val="yellow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250mm，细针,直</w:t>
                  </w:r>
                </w:p>
              </w:tc>
            </w:tr>
            <w:tr w14:paraId="19B2918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75" w:type="dxa"/>
                  <w:vAlign w:val="center"/>
                </w:tcPr>
                <w:p w14:paraId="3C4C8768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肋骨合拢器</w:t>
                  </w:r>
                </w:p>
              </w:tc>
              <w:tc>
                <w:tcPr>
                  <w:tcW w:w="1291" w:type="dxa"/>
                  <w:vAlign w:val="center"/>
                </w:tcPr>
                <w:p w14:paraId="0E4BC007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1</w:t>
                  </w:r>
                </w:p>
              </w:tc>
              <w:tc>
                <w:tcPr>
                  <w:tcW w:w="3516" w:type="dxa"/>
                  <w:vAlign w:val="center"/>
                </w:tcPr>
                <w:p w14:paraId="08700872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170mm</w:t>
                  </w:r>
                </w:p>
              </w:tc>
            </w:tr>
            <w:tr w14:paraId="1275D8B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75" w:type="dxa"/>
                  <w:vMerge w:val="restart"/>
                  <w:vAlign w:val="center"/>
                </w:tcPr>
                <w:p w14:paraId="66F510E2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无损镊</w:t>
                  </w:r>
                </w:p>
              </w:tc>
              <w:tc>
                <w:tcPr>
                  <w:tcW w:w="1291" w:type="dxa"/>
                  <w:vMerge w:val="restart"/>
                  <w:vAlign w:val="center"/>
                </w:tcPr>
                <w:p w14:paraId="0487B47C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3</w:t>
                  </w:r>
                </w:p>
              </w:tc>
              <w:tc>
                <w:tcPr>
                  <w:tcW w:w="3516" w:type="dxa"/>
                  <w:vAlign w:val="center"/>
                </w:tcPr>
                <w:p w14:paraId="7DD4B140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220mm×1.5 /2.5  直</w:t>
                  </w:r>
                </w:p>
              </w:tc>
            </w:tr>
            <w:tr w14:paraId="5DAE18B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75" w:type="dxa"/>
                  <w:vMerge w:val="continue"/>
                  <w:vAlign w:val="center"/>
                </w:tcPr>
                <w:p w14:paraId="0D73A7DC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</w:p>
              </w:tc>
              <w:tc>
                <w:tcPr>
                  <w:tcW w:w="1291" w:type="dxa"/>
                  <w:vMerge w:val="continue"/>
                  <w:vAlign w:val="center"/>
                </w:tcPr>
                <w:p w14:paraId="5B935ADE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</w:p>
              </w:tc>
              <w:tc>
                <w:tcPr>
                  <w:tcW w:w="3516" w:type="dxa"/>
                  <w:vAlign w:val="center"/>
                </w:tcPr>
                <w:p w14:paraId="1A985C22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200mm×2 直 带定位销</w:t>
                  </w:r>
                </w:p>
              </w:tc>
            </w:tr>
            <w:tr w14:paraId="1456E2A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75" w:type="dxa"/>
                  <w:vAlign w:val="center"/>
                </w:tcPr>
                <w:p w14:paraId="1800935C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器械钳</w:t>
                  </w:r>
                </w:p>
              </w:tc>
              <w:tc>
                <w:tcPr>
                  <w:tcW w:w="1291" w:type="dxa"/>
                  <w:vAlign w:val="center"/>
                </w:tcPr>
                <w:p w14:paraId="5D8312B3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1</w:t>
                  </w:r>
                </w:p>
              </w:tc>
              <w:tc>
                <w:tcPr>
                  <w:tcW w:w="3516" w:type="dxa"/>
                  <w:vAlign w:val="center"/>
                </w:tcPr>
                <w:p w14:paraId="1A31FC60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230mm</w:t>
                  </w:r>
                </w:p>
              </w:tc>
            </w:tr>
            <w:tr w14:paraId="53034C1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75" w:type="dxa"/>
                  <w:vAlign w:val="center"/>
                </w:tcPr>
                <w:p w14:paraId="464C04AE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胸骨锯</w:t>
                  </w:r>
                </w:p>
              </w:tc>
              <w:tc>
                <w:tcPr>
                  <w:tcW w:w="1291" w:type="dxa"/>
                  <w:vAlign w:val="center"/>
                </w:tcPr>
                <w:p w14:paraId="28A10FC8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2</w:t>
                  </w:r>
                </w:p>
              </w:tc>
              <w:tc>
                <w:tcPr>
                  <w:tcW w:w="3516" w:type="dxa"/>
                  <w:vAlign w:val="center"/>
                </w:tcPr>
                <w:p w14:paraId="5A3DB23D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电动 带4锯片</w:t>
                  </w:r>
                </w:p>
              </w:tc>
            </w:tr>
          </w:tbl>
          <w:p w14:paraId="5E119712">
            <w:pPr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全部器械均使用钛合金（医用钛合金）、钴铬合金</w:t>
            </w:r>
          </w:p>
        </w:tc>
      </w:tr>
    </w:tbl>
    <w:p w14:paraId="32A97111">
      <w:pPr>
        <w:rPr>
          <w:sz w:val="24"/>
          <w:szCs w:val="24"/>
        </w:rPr>
      </w:pPr>
    </w:p>
    <w:p w14:paraId="6570A7E3">
      <w:pPr>
        <w:rPr>
          <w:sz w:val="24"/>
          <w:szCs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47B3838"/>
    <w:rsid w:val="000221CD"/>
    <w:rsid w:val="00163486"/>
    <w:rsid w:val="003C28DE"/>
    <w:rsid w:val="00782818"/>
    <w:rsid w:val="007939CC"/>
    <w:rsid w:val="0094457A"/>
    <w:rsid w:val="009F3E32"/>
    <w:rsid w:val="00C916D7"/>
    <w:rsid w:val="00D94F70"/>
    <w:rsid w:val="00E32493"/>
    <w:rsid w:val="00FA4BB4"/>
    <w:rsid w:val="011E50A4"/>
    <w:rsid w:val="02587777"/>
    <w:rsid w:val="03CE561C"/>
    <w:rsid w:val="05C018BB"/>
    <w:rsid w:val="080737D2"/>
    <w:rsid w:val="08161C67"/>
    <w:rsid w:val="086E46BB"/>
    <w:rsid w:val="08A454C4"/>
    <w:rsid w:val="0965658F"/>
    <w:rsid w:val="0A0C51E0"/>
    <w:rsid w:val="0A4E7142"/>
    <w:rsid w:val="0CA912FB"/>
    <w:rsid w:val="0E4D7884"/>
    <w:rsid w:val="12A36CF9"/>
    <w:rsid w:val="17EF523B"/>
    <w:rsid w:val="1B041CD6"/>
    <w:rsid w:val="1D647DDA"/>
    <w:rsid w:val="1F805F14"/>
    <w:rsid w:val="1FA53BA4"/>
    <w:rsid w:val="1FD75D28"/>
    <w:rsid w:val="1FD955FC"/>
    <w:rsid w:val="1FEA5A5B"/>
    <w:rsid w:val="20BB6380"/>
    <w:rsid w:val="21EA03F4"/>
    <w:rsid w:val="222F3F62"/>
    <w:rsid w:val="2246414B"/>
    <w:rsid w:val="225F12DB"/>
    <w:rsid w:val="25387269"/>
    <w:rsid w:val="2A781EB5"/>
    <w:rsid w:val="2BA56CDA"/>
    <w:rsid w:val="2C0C6D59"/>
    <w:rsid w:val="2EFD18A0"/>
    <w:rsid w:val="2FAD0853"/>
    <w:rsid w:val="30C60845"/>
    <w:rsid w:val="33484B1B"/>
    <w:rsid w:val="34054394"/>
    <w:rsid w:val="37B7226F"/>
    <w:rsid w:val="390313B5"/>
    <w:rsid w:val="39900FC9"/>
    <w:rsid w:val="3A461688"/>
    <w:rsid w:val="3B6168FB"/>
    <w:rsid w:val="3F0A35CC"/>
    <w:rsid w:val="3F0A697D"/>
    <w:rsid w:val="3F79145C"/>
    <w:rsid w:val="3F7B1F10"/>
    <w:rsid w:val="42A11B51"/>
    <w:rsid w:val="42A6299F"/>
    <w:rsid w:val="42BE3B9D"/>
    <w:rsid w:val="44377D5C"/>
    <w:rsid w:val="44721C20"/>
    <w:rsid w:val="447B3838"/>
    <w:rsid w:val="457B2B2E"/>
    <w:rsid w:val="45D647EA"/>
    <w:rsid w:val="465233A6"/>
    <w:rsid w:val="466B43E5"/>
    <w:rsid w:val="46ED7A5B"/>
    <w:rsid w:val="46F030A7"/>
    <w:rsid w:val="47AA76FA"/>
    <w:rsid w:val="49253624"/>
    <w:rsid w:val="49465B2F"/>
    <w:rsid w:val="4A78511D"/>
    <w:rsid w:val="4BED22AB"/>
    <w:rsid w:val="514064B2"/>
    <w:rsid w:val="53137A98"/>
    <w:rsid w:val="55802CFE"/>
    <w:rsid w:val="58A5691B"/>
    <w:rsid w:val="5943175D"/>
    <w:rsid w:val="59B241EC"/>
    <w:rsid w:val="59C04642"/>
    <w:rsid w:val="5B61678F"/>
    <w:rsid w:val="5C1F025F"/>
    <w:rsid w:val="5C700B32"/>
    <w:rsid w:val="5CF138CB"/>
    <w:rsid w:val="5D562CE2"/>
    <w:rsid w:val="5E7425F2"/>
    <w:rsid w:val="5E861398"/>
    <w:rsid w:val="5F1E222B"/>
    <w:rsid w:val="5FD41360"/>
    <w:rsid w:val="60BA6911"/>
    <w:rsid w:val="62922D69"/>
    <w:rsid w:val="6470717E"/>
    <w:rsid w:val="66533C52"/>
    <w:rsid w:val="66A31133"/>
    <w:rsid w:val="676E60F7"/>
    <w:rsid w:val="6A8120E5"/>
    <w:rsid w:val="70BC4F21"/>
    <w:rsid w:val="714D1377"/>
    <w:rsid w:val="71972BBE"/>
    <w:rsid w:val="72330169"/>
    <w:rsid w:val="75F62670"/>
    <w:rsid w:val="76E461F5"/>
    <w:rsid w:val="777FC5C9"/>
    <w:rsid w:val="778A4209"/>
    <w:rsid w:val="7C370D1B"/>
    <w:rsid w:val="7C6D28B9"/>
    <w:rsid w:val="7E9338FD"/>
    <w:rsid w:val="9F5B6B84"/>
    <w:rsid w:val="B7BF9B0B"/>
    <w:rsid w:val="FBFF49E0"/>
    <w:rsid w:val="FF7F3D4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 Indent"/>
    <w:basedOn w:val="1"/>
    <w:next w:val="1"/>
    <w:qFormat/>
    <w:uiPriority w:val="0"/>
    <w:pPr>
      <w:spacing w:line="500" w:lineRule="atLeast"/>
      <w:ind w:firstLine="600" w:firstLineChars="200"/>
    </w:pPr>
    <w:rPr>
      <w:rFonts w:ascii="仿宋_GB2312" w:hAnsi="宋体" w:eastAsia="仿宋_GB2312"/>
      <w:kern w:val="44"/>
      <w:sz w:val="30"/>
      <w:lang w:val="en-GB"/>
    </w:r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7">
    <w:name w:val="Body Text First Indent 2"/>
    <w:basedOn w:val="3"/>
    <w:next w:val="1"/>
    <w:qFormat/>
    <w:uiPriority w:val="0"/>
    <w:pPr>
      <w:ind w:firstLine="420"/>
    </w:pPr>
    <w:rPr>
      <w:kern w:val="0"/>
      <w:sz w:val="20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annotation reference"/>
    <w:basedOn w:val="10"/>
    <w:qFormat/>
    <w:uiPriority w:val="0"/>
    <w:rPr>
      <w:sz w:val="21"/>
      <w:szCs w:val="21"/>
    </w:rPr>
  </w:style>
  <w:style w:type="character" w:customStyle="1" w:styleId="12">
    <w:name w:val="页眉 字符"/>
    <w:basedOn w:val="10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字符"/>
    <w:basedOn w:val="10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paragraph" w:customStyle="1" w:styleId="15">
    <w:name w:val="列出段落1"/>
    <w:basedOn w:val="1"/>
    <w:qFormat/>
    <w:uiPriority w:val="34"/>
    <w:pPr>
      <w:ind w:firstLine="420" w:firstLineChars="200"/>
    </w:pPr>
  </w:style>
  <w:style w:type="paragraph" w:customStyle="1" w:styleId="16">
    <w:name w:val="表格正文文字"/>
    <w:basedOn w:val="1"/>
    <w:qFormat/>
    <w:uiPriority w:val="0"/>
    <w:pPr>
      <w:autoSpaceDE w:val="0"/>
      <w:autoSpaceDN w:val="0"/>
      <w:adjustRightInd w:val="0"/>
      <w:snapToGrid w:val="0"/>
      <w:ind w:left="105" w:leftChars="50"/>
      <w:jc w:val="left"/>
    </w:pPr>
    <w:rPr>
      <w:rFonts w:hint="eastAsia" w:ascii="微软雅黑" w:hAnsi="微软雅黑" w:eastAsia="微软雅黑" w:cs="Arial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2</Pages>
  <Words>609</Words>
  <Characters>899</Characters>
  <Lines>170</Lines>
  <Paragraphs>172</Paragraphs>
  <TotalTime>3</TotalTime>
  <ScaleCrop>false</ScaleCrop>
  <LinksUpToDate>false</LinksUpToDate>
  <CharactersWithSpaces>1047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2026-07-23T16:42:00Z</dcterms:created>
  <dc:creator>HP</dc:creator>
  <cp:lastModifiedBy>ID01</cp:lastModifiedBy>
  <cp:lastPrinted>2025-04-27T02:49:00Z</cp:lastPrinted>
  <dcterms:modified xsi:type="dcterms:W3CDTF">2026-08-24T02:16:11Z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E439B49449894D898ABCB9101FE162D6_13</vt:lpwstr>
  </property>
  <property fmtid="{D5CDD505-2E9C-101B-9397-08002B2CF9AE}" pid="4" name="KSOTemplateDocerSaveRecord">
    <vt:lpwstr>eyJoZGlkIjoiMTYxMGFkZmIwMTkwZDllNjFlNWE5MTAzOTMzMDZlNGUiLCJ1c2VySWQiOiI1OTAyOTE1NDgifQ==</vt:lpwstr>
  </property>
</Properties>
</file>